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314" w:rsidRPr="00CC5B56" w:rsidRDefault="006F7314" w:rsidP="00F52639">
      <w:pPr>
        <w:jc w:val="right"/>
        <w:rPr>
          <w:b/>
          <w:sz w:val="28"/>
          <w:szCs w:val="28"/>
        </w:rPr>
      </w:pPr>
      <w:r w:rsidRPr="00CC5B56">
        <w:rPr>
          <w:b/>
          <w:sz w:val="28"/>
          <w:szCs w:val="28"/>
        </w:rPr>
        <w:t>2017 год</w:t>
      </w:r>
    </w:p>
    <w:p w:rsidR="006F7314" w:rsidRPr="00CC5B56" w:rsidRDefault="006F7314" w:rsidP="00F52639">
      <w:pPr>
        <w:jc w:val="center"/>
        <w:rPr>
          <w:b/>
          <w:sz w:val="28"/>
          <w:szCs w:val="28"/>
        </w:rPr>
      </w:pPr>
      <w:r w:rsidRPr="00CC5B56">
        <w:rPr>
          <w:b/>
          <w:sz w:val="28"/>
          <w:szCs w:val="28"/>
        </w:rPr>
        <w:t>Всероссийская олимпиада школьников по географии</w:t>
      </w:r>
    </w:p>
    <w:p w:rsidR="006F7314" w:rsidRPr="00CC5B56" w:rsidRDefault="006F7314" w:rsidP="00E57C8D">
      <w:pPr>
        <w:jc w:val="center"/>
        <w:rPr>
          <w:b/>
          <w:sz w:val="28"/>
          <w:szCs w:val="28"/>
        </w:rPr>
      </w:pPr>
      <w:r w:rsidRPr="00CC5B56">
        <w:rPr>
          <w:b/>
          <w:sz w:val="28"/>
          <w:szCs w:val="28"/>
        </w:rPr>
        <w:t>Муниципальный этап</w:t>
      </w:r>
    </w:p>
    <w:p w:rsidR="006F7314" w:rsidRPr="00CC5B56" w:rsidRDefault="006F7314" w:rsidP="00E57C8D">
      <w:pPr>
        <w:jc w:val="center"/>
        <w:rPr>
          <w:b/>
          <w:sz w:val="28"/>
          <w:szCs w:val="28"/>
        </w:rPr>
      </w:pPr>
    </w:p>
    <w:p w:rsidR="006F7314" w:rsidRPr="00CC5B56" w:rsidRDefault="006F7314" w:rsidP="00E57C8D">
      <w:pPr>
        <w:jc w:val="center"/>
        <w:rPr>
          <w:b/>
          <w:sz w:val="28"/>
          <w:szCs w:val="28"/>
        </w:rPr>
      </w:pPr>
      <w:r w:rsidRPr="00CC5B56">
        <w:rPr>
          <w:b/>
          <w:sz w:val="28"/>
          <w:szCs w:val="28"/>
        </w:rPr>
        <w:t>7 класс</w:t>
      </w:r>
    </w:p>
    <w:p w:rsidR="006F7314" w:rsidRPr="00CC5B56" w:rsidRDefault="006F7314" w:rsidP="00E57C8D">
      <w:pPr>
        <w:jc w:val="center"/>
        <w:rPr>
          <w:b/>
          <w:sz w:val="28"/>
          <w:szCs w:val="28"/>
        </w:rPr>
      </w:pPr>
      <w:r w:rsidRPr="00CC5B56">
        <w:rPr>
          <w:b/>
          <w:sz w:val="28"/>
          <w:szCs w:val="28"/>
        </w:rPr>
        <w:t>Теоретический тур</w:t>
      </w:r>
    </w:p>
    <w:p w:rsidR="00574A66" w:rsidRPr="00CC5B56" w:rsidRDefault="00574A66" w:rsidP="00E57C8D">
      <w:pPr>
        <w:jc w:val="center"/>
        <w:rPr>
          <w:b/>
          <w:sz w:val="28"/>
          <w:szCs w:val="28"/>
          <w:u w:val="single"/>
        </w:rPr>
      </w:pPr>
      <w:r w:rsidRPr="00CC5B56">
        <w:rPr>
          <w:b/>
          <w:sz w:val="28"/>
          <w:szCs w:val="28"/>
          <w:u w:val="single"/>
        </w:rPr>
        <w:t>Ответы и критерии оценивания</w:t>
      </w:r>
    </w:p>
    <w:p w:rsidR="006F7314" w:rsidRPr="00CC5B56" w:rsidRDefault="006F7314" w:rsidP="00E57C8D">
      <w:pPr>
        <w:jc w:val="center"/>
        <w:rPr>
          <w:b/>
          <w:sz w:val="28"/>
          <w:szCs w:val="28"/>
        </w:rPr>
      </w:pPr>
    </w:p>
    <w:p w:rsidR="006F7314" w:rsidRPr="00CC5B56" w:rsidRDefault="006F7314" w:rsidP="00E57C8D">
      <w:pPr>
        <w:jc w:val="center"/>
        <w:rPr>
          <w:b/>
          <w:sz w:val="28"/>
          <w:szCs w:val="28"/>
        </w:rPr>
      </w:pPr>
      <w:r w:rsidRPr="00CC5B56">
        <w:rPr>
          <w:b/>
          <w:sz w:val="28"/>
          <w:szCs w:val="28"/>
        </w:rPr>
        <w:t>Задание 1</w:t>
      </w:r>
    </w:p>
    <w:p w:rsidR="006F7314" w:rsidRPr="00CC5B56" w:rsidRDefault="006F7314" w:rsidP="00E57C8D">
      <w:pPr>
        <w:jc w:val="center"/>
        <w:rPr>
          <w:b/>
          <w:sz w:val="28"/>
          <w:szCs w:val="28"/>
        </w:rPr>
      </w:pPr>
    </w:p>
    <w:p w:rsidR="006F7314" w:rsidRPr="00CC5B56" w:rsidRDefault="006F7314" w:rsidP="00574A66">
      <w:pPr>
        <w:numPr>
          <w:ilvl w:val="0"/>
          <w:numId w:val="7"/>
        </w:numPr>
        <w:tabs>
          <w:tab w:val="clear" w:pos="720"/>
          <w:tab w:val="left" w:pos="284"/>
          <w:tab w:val="left" w:pos="567"/>
        </w:tabs>
        <w:ind w:left="284" w:hanging="284"/>
        <w:jc w:val="both"/>
        <w:rPr>
          <w:sz w:val="28"/>
          <w:szCs w:val="28"/>
        </w:rPr>
      </w:pPr>
      <w:r w:rsidRPr="00CC5B56">
        <w:rPr>
          <w:sz w:val="28"/>
          <w:szCs w:val="28"/>
        </w:rPr>
        <w:t xml:space="preserve">Основные способы изображения рельефа на топографических картах: горизонтали - </w:t>
      </w:r>
      <w:r w:rsidRPr="00CC5B56">
        <w:rPr>
          <w:b/>
          <w:i/>
          <w:sz w:val="28"/>
          <w:szCs w:val="28"/>
        </w:rPr>
        <w:t>0,5 балла</w:t>
      </w:r>
      <w:r w:rsidRPr="00CC5B56">
        <w:rPr>
          <w:sz w:val="28"/>
          <w:szCs w:val="28"/>
        </w:rPr>
        <w:t xml:space="preserve">, отметки высоты - </w:t>
      </w:r>
      <w:r w:rsidRPr="00CC5B56">
        <w:rPr>
          <w:b/>
          <w:sz w:val="28"/>
          <w:szCs w:val="28"/>
        </w:rPr>
        <w:t>0,5 балла</w:t>
      </w:r>
      <w:r w:rsidRPr="00CC5B56">
        <w:rPr>
          <w:sz w:val="28"/>
          <w:szCs w:val="28"/>
        </w:rPr>
        <w:t>.</w:t>
      </w:r>
    </w:p>
    <w:p w:rsidR="006F7314" w:rsidRPr="00CC5B56" w:rsidRDefault="006F7314" w:rsidP="00574A66">
      <w:pPr>
        <w:tabs>
          <w:tab w:val="left" w:pos="2895"/>
        </w:tabs>
        <w:ind w:left="284" w:hanging="284"/>
        <w:jc w:val="both"/>
        <w:rPr>
          <w:sz w:val="28"/>
          <w:szCs w:val="28"/>
        </w:rPr>
      </w:pPr>
      <w:r w:rsidRPr="00CC5B56">
        <w:rPr>
          <w:sz w:val="28"/>
          <w:szCs w:val="28"/>
        </w:rPr>
        <w:t xml:space="preserve">2. Этими условными знаками показывается абсолютная высота точек - 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 xml:space="preserve">.  </w:t>
      </w:r>
    </w:p>
    <w:p w:rsidR="006F7314" w:rsidRPr="00CC5B56" w:rsidRDefault="006F7314" w:rsidP="00574A66">
      <w:pPr>
        <w:tabs>
          <w:tab w:val="left" w:pos="2895"/>
        </w:tabs>
        <w:ind w:left="284" w:hanging="284"/>
        <w:jc w:val="both"/>
        <w:rPr>
          <w:sz w:val="28"/>
          <w:szCs w:val="28"/>
        </w:rPr>
      </w:pPr>
      <w:r w:rsidRPr="00CC5B56">
        <w:rPr>
          <w:sz w:val="28"/>
          <w:szCs w:val="28"/>
        </w:rPr>
        <w:t>3. На рис. 1 показан холм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>), на рис. 2 – котловина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>). Определить форму рельефа позволяет цифровая подпись на одной из горизонталей. Верх этих цифр всегда обращен в сторону повышения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>)</w:t>
      </w:r>
      <w:r w:rsidR="00574A66" w:rsidRPr="00CC5B56">
        <w:rPr>
          <w:sz w:val="28"/>
          <w:szCs w:val="28"/>
        </w:rPr>
        <w:t>.</w:t>
      </w:r>
      <w:r w:rsidRPr="00CC5B56">
        <w:rPr>
          <w:sz w:val="28"/>
          <w:szCs w:val="28"/>
        </w:rPr>
        <w:t xml:space="preserve"> </w:t>
      </w:r>
    </w:p>
    <w:p w:rsidR="006F7314" w:rsidRPr="00CC5B56" w:rsidRDefault="006F7314" w:rsidP="00574A66">
      <w:pPr>
        <w:tabs>
          <w:tab w:val="left" w:pos="426"/>
        </w:tabs>
        <w:ind w:left="284" w:hanging="284"/>
        <w:jc w:val="both"/>
        <w:rPr>
          <w:sz w:val="28"/>
          <w:szCs w:val="28"/>
        </w:rPr>
      </w:pPr>
      <w:r w:rsidRPr="00CC5B56">
        <w:rPr>
          <w:sz w:val="28"/>
          <w:szCs w:val="28"/>
        </w:rPr>
        <w:t xml:space="preserve">4.  1-В; 2-Д; 3-Г; 4-А; 5-Б (за каждое верно указанное соответствие - 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i/>
          <w:sz w:val="28"/>
          <w:szCs w:val="28"/>
        </w:rPr>
        <w:t>,</w:t>
      </w:r>
      <w:r w:rsidRPr="00CC5B56">
        <w:rPr>
          <w:b/>
          <w:sz w:val="28"/>
          <w:szCs w:val="28"/>
        </w:rPr>
        <w:t xml:space="preserve"> </w:t>
      </w:r>
      <w:r w:rsidRPr="00CC5B56">
        <w:rPr>
          <w:sz w:val="28"/>
          <w:szCs w:val="28"/>
        </w:rPr>
        <w:t xml:space="preserve">всего </w:t>
      </w:r>
      <w:r w:rsidRPr="00CC5B56">
        <w:rPr>
          <w:b/>
          <w:i/>
          <w:sz w:val="28"/>
          <w:szCs w:val="28"/>
        </w:rPr>
        <w:t>5 баллов</w:t>
      </w:r>
      <w:r w:rsidRPr="00CC5B56">
        <w:rPr>
          <w:sz w:val="28"/>
          <w:szCs w:val="28"/>
        </w:rPr>
        <w:t>).</w:t>
      </w:r>
    </w:p>
    <w:p w:rsidR="006F7314" w:rsidRPr="00CC5B56" w:rsidRDefault="006F7314" w:rsidP="0041134A">
      <w:pPr>
        <w:jc w:val="both"/>
        <w:rPr>
          <w:b/>
          <w:sz w:val="28"/>
          <w:szCs w:val="28"/>
          <w:u w:val="single"/>
        </w:rPr>
      </w:pPr>
      <w:r w:rsidRPr="00CC5B56">
        <w:rPr>
          <w:b/>
          <w:sz w:val="28"/>
          <w:szCs w:val="28"/>
          <w:u w:val="single"/>
        </w:rPr>
        <w:t>Максимум: 10 баллов</w:t>
      </w:r>
    </w:p>
    <w:p w:rsidR="006F7314" w:rsidRPr="00CC5B56" w:rsidRDefault="006F7314" w:rsidP="00E57C8D">
      <w:pPr>
        <w:ind w:firstLine="720"/>
        <w:jc w:val="both"/>
        <w:rPr>
          <w:sz w:val="28"/>
          <w:szCs w:val="28"/>
        </w:rPr>
      </w:pPr>
    </w:p>
    <w:p w:rsidR="006F7314" w:rsidRPr="00CC5B56" w:rsidRDefault="006F7314" w:rsidP="00E57C8D">
      <w:pPr>
        <w:jc w:val="center"/>
        <w:rPr>
          <w:b/>
          <w:sz w:val="28"/>
          <w:szCs w:val="28"/>
        </w:rPr>
      </w:pPr>
      <w:r w:rsidRPr="00CC5B56">
        <w:rPr>
          <w:b/>
          <w:sz w:val="28"/>
          <w:szCs w:val="28"/>
        </w:rPr>
        <w:t>Задание 2</w:t>
      </w:r>
    </w:p>
    <w:p w:rsidR="006F7314" w:rsidRPr="00CC5B56" w:rsidRDefault="006F7314" w:rsidP="00E57C8D">
      <w:pPr>
        <w:jc w:val="center"/>
        <w:rPr>
          <w:b/>
          <w:sz w:val="28"/>
          <w:szCs w:val="28"/>
        </w:rPr>
      </w:pPr>
    </w:p>
    <w:p w:rsidR="006F7314" w:rsidRPr="00CC5B56" w:rsidRDefault="006F7314" w:rsidP="00574A66">
      <w:pPr>
        <w:numPr>
          <w:ilvl w:val="0"/>
          <w:numId w:val="8"/>
        </w:numPr>
        <w:tabs>
          <w:tab w:val="clear" w:pos="720"/>
          <w:tab w:val="num" w:pos="284"/>
          <w:tab w:val="left" w:pos="2895"/>
        </w:tabs>
        <w:ind w:left="284" w:hanging="284"/>
        <w:jc w:val="both"/>
        <w:rPr>
          <w:sz w:val="28"/>
          <w:szCs w:val="28"/>
        </w:rPr>
      </w:pPr>
      <w:r w:rsidRPr="00CC5B56">
        <w:rPr>
          <w:sz w:val="28"/>
          <w:szCs w:val="28"/>
        </w:rPr>
        <w:t>Северный Ледовитый океан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>)</w:t>
      </w:r>
      <w:r w:rsidR="00574A66" w:rsidRPr="00CC5B56">
        <w:rPr>
          <w:sz w:val="28"/>
          <w:szCs w:val="28"/>
        </w:rPr>
        <w:t>.</w:t>
      </w:r>
    </w:p>
    <w:p w:rsidR="006F7314" w:rsidRPr="00CC5B56" w:rsidRDefault="006F7314" w:rsidP="00574A66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  <w:rPr>
          <w:sz w:val="28"/>
          <w:szCs w:val="28"/>
        </w:rPr>
      </w:pPr>
      <w:r w:rsidRPr="00CC5B56">
        <w:rPr>
          <w:sz w:val="28"/>
          <w:szCs w:val="28"/>
        </w:rPr>
        <w:t>Северный полюс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>).  Географическая координата -  широта (</w:t>
      </w:r>
      <w:r w:rsidRPr="00CC5B56">
        <w:rPr>
          <w:b/>
          <w:i/>
          <w:sz w:val="28"/>
          <w:szCs w:val="28"/>
        </w:rPr>
        <w:t>1 балл).</w:t>
      </w:r>
      <w:r w:rsidRPr="00CC5B56">
        <w:rPr>
          <w:sz w:val="28"/>
          <w:szCs w:val="28"/>
        </w:rPr>
        <w:t xml:space="preserve"> За уточнение (90 градусов северной широты) </w:t>
      </w:r>
      <w:r w:rsidR="00574A66" w:rsidRPr="00CC5B56">
        <w:rPr>
          <w:sz w:val="28"/>
          <w:szCs w:val="28"/>
        </w:rPr>
        <w:t>–</w:t>
      </w:r>
      <w:r w:rsidRPr="00CC5B56">
        <w:rPr>
          <w:sz w:val="28"/>
          <w:szCs w:val="28"/>
        </w:rPr>
        <w:t xml:space="preserve"> </w:t>
      </w:r>
      <w:r w:rsidRPr="00CC5B56">
        <w:rPr>
          <w:b/>
          <w:i/>
          <w:sz w:val="28"/>
          <w:szCs w:val="28"/>
        </w:rPr>
        <w:t>1</w:t>
      </w:r>
      <w:r w:rsidR="00574A66" w:rsidRPr="00CC5B56">
        <w:rPr>
          <w:b/>
          <w:i/>
          <w:sz w:val="28"/>
          <w:szCs w:val="28"/>
        </w:rPr>
        <w:t xml:space="preserve"> </w:t>
      </w:r>
      <w:r w:rsidRPr="00CC5B56">
        <w:rPr>
          <w:b/>
          <w:i/>
          <w:sz w:val="28"/>
          <w:szCs w:val="28"/>
        </w:rPr>
        <w:t>балл</w:t>
      </w:r>
      <w:r w:rsidR="00574A66" w:rsidRPr="00CC5B56">
        <w:rPr>
          <w:b/>
          <w:i/>
          <w:sz w:val="28"/>
          <w:szCs w:val="28"/>
        </w:rPr>
        <w:t>.</w:t>
      </w:r>
    </w:p>
    <w:p w:rsidR="006F7314" w:rsidRPr="00CC5B56" w:rsidRDefault="006F7314" w:rsidP="00574A66">
      <w:pPr>
        <w:numPr>
          <w:ilvl w:val="0"/>
          <w:numId w:val="8"/>
        </w:numPr>
        <w:tabs>
          <w:tab w:val="clear" w:pos="720"/>
          <w:tab w:val="num" w:pos="284"/>
          <w:tab w:val="left" w:pos="2895"/>
        </w:tabs>
        <w:ind w:left="284" w:hanging="284"/>
        <w:jc w:val="both"/>
        <w:rPr>
          <w:sz w:val="28"/>
          <w:szCs w:val="28"/>
        </w:rPr>
      </w:pPr>
      <w:r w:rsidRPr="00CC5B56">
        <w:rPr>
          <w:sz w:val="28"/>
          <w:szCs w:val="28"/>
        </w:rPr>
        <w:t>Фредерик Кук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 xml:space="preserve">) и Роберт </w:t>
      </w:r>
      <w:proofErr w:type="spellStart"/>
      <w:r w:rsidRPr="00CC5B56">
        <w:rPr>
          <w:sz w:val="28"/>
          <w:szCs w:val="28"/>
        </w:rPr>
        <w:t>Пири</w:t>
      </w:r>
      <w:proofErr w:type="spellEnd"/>
      <w:r w:rsidRPr="00CC5B56">
        <w:rPr>
          <w:sz w:val="28"/>
          <w:szCs w:val="28"/>
        </w:rPr>
        <w:t xml:space="preserve"> (</w:t>
      </w:r>
      <w:r w:rsidRPr="00CC5B56">
        <w:rPr>
          <w:b/>
          <w:i/>
          <w:sz w:val="28"/>
          <w:szCs w:val="28"/>
        </w:rPr>
        <w:t>1 балл)</w:t>
      </w:r>
      <w:r w:rsidR="00574A66" w:rsidRPr="00CC5B56">
        <w:rPr>
          <w:b/>
          <w:i/>
          <w:sz w:val="28"/>
          <w:szCs w:val="28"/>
        </w:rPr>
        <w:t>.</w:t>
      </w:r>
    </w:p>
    <w:p w:rsidR="006F7314" w:rsidRPr="00CC5B56" w:rsidRDefault="006F7314" w:rsidP="00574A66">
      <w:pPr>
        <w:pStyle w:val="a4"/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  <w:rPr>
          <w:sz w:val="28"/>
          <w:szCs w:val="28"/>
        </w:rPr>
      </w:pPr>
      <w:r w:rsidRPr="00CC5B56">
        <w:rPr>
          <w:sz w:val="28"/>
          <w:szCs w:val="28"/>
        </w:rPr>
        <w:t>В точках полюсов восходом и заходом Солнца можно любоваться только один раз в год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>)</w:t>
      </w:r>
      <w:r w:rsidR="00574A66" w:rsidRPr="00CC5B56">
        <w:rPr>
          <w:sz w:val="28"/>
          <w:szCs w:val="28"/>
        </w:rPr>
        <w:t>.</w:t>
      </w:r>
    </w:p>
    <w:p w:rsidR="006F7314" w:rsidRPr="00CC5B56" w:rsidRDefault="006F7314" w:rsidP="00574A66">
      <w:pPr>
        <w:pStyle w:val="a4"/>
        <w:numPr>
          <w:ilvl w:val="0"/>
          <w:numId w:val="8"/>
        </w:numPr>
        <w:tabs>
          <w:tab w:val="clear" w:pos="720"/>
          <w:tab w:val="num" w:pos="284"/>
          <w:tab w:val="left" w:pos="2895"/>
        </w:tabs>
        <w:ind w:left="284" w:hanging="284"/>
        <w:jc w:val="both"/>
        <w:rPr>
          <w:b/>
          <w:i/>
          <w:sz w:val="28"/>
          <w:szCs w:val="28"/>
        </w:rPr>
      </w:pPr>
      <w:r w:rsidRPr="00CC5B56">
        <w:rPr>
          <w:sz w:val="28"/>
          <w:szCs w:val="28"/>
        </w:rPr>
        <w:t>Канадский Арктический архипелаг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 xml:space="preserve">), страна - Канада </w:t>
      </w:r>
      <w:r w:rsidRPr="00CC5B56">
        <w:rPr>
          <w:b/>
          <w:i/>
          <w:sz w:val="28"/>
          <w:szCs w:val="28"/>
        </w:rPr>
        <w:t>(1 балл)</w:t>
      </w:r>
      <w:r w:rsidR="00574A66" w:rsidRPr="00CC5B56">
        <w:rPr>
          <w:b/>
          <w:i/>
          <w:sz w:val="28"/>
          <w:szCs w:val="28"/>
        </w:rPr>
        <w:t>.</w:t>
      </w:r>
    </w:p>
    <w:p w:rsidR="006F7314" w:rsidRPr="00CC5B56" w:rsidRDefault="006F7314" w:rsidP="00574A66">
      <w:pPr>
        <w:numPr>
          <w:ilvl w:val="0"/>
          <w:numId w:val="8"/>
        </w:numPr>
        <w:tabs>
          <w:tab w:val="clear" w:pos="720"/>
          <w:tab w:val="num" w:pos="426"/>
          <w:tab w:val="left" w:pos="2895"/>
        </w:tabs>
        <w:ind w:left="426" w:hanging="426"/>
        <w:jc w:val="both"/>
        <w:rPr>
          <w:sz w:val="28"/>
          <w:szCs w:val="28"/>
        </w:rPr>
      </w:pPr>
      <w:r w:rsidRPr="00CC5B56">
        <w:rPr>
          <w:sz w:val="28"/>
          <w:szCs w:val="28"/>
        </w:rPr>
        <w:t xml:space="preserve">Точка - Южный магнитный полюс (или магнитный полюс) - </w:t>
      </w:r>
      <w:r w:rsidRPr="00CC5B56">
        <w:rPr>
          <w:b/>
          <w:i/>
          <w:sz w:val="28"/>
          <w:szCs w:val="28"/>
        </w:rPr>
        <w:t>1 балл</w:t>
      </w:r>
      <w:r w:rsidR="00574A66" w:rsidRPr="00CC5B56">
        <w:rPr>
          <w:b/>
          <w:i/>
          <w:sz w:val="28"/>
          <w:szCs w:val="28"/>
        </w:rPr>
        <w:t>.</w:t>
      </w:r>
    </w:p>
    <w:p w:rsidR="006F7314" w:rsidRPr="00CC5B56" w:rsidRDefault="006F7314" w:rsidP="00016354">
      <w:pPr>
        <w:tabs>
          <w:tab w:val="left" w:pos="2895"/>
        </w:tabs>
        <w:jc w:val="both"/>
        <w:rPr>
          <w:b/>
          <w:sz w:val="28"/>
          <w:szCs w:val="28"/>
          <w:u w:val="single"/>
        </w:rPr>
      </w:pPr>
      <w:r w:rsidRPr="00CC5B56">
        <w:rPr>
          <w:b/>
          <w:sz w:val="28"/>
          <w:szCs w:val="28"/>
          <w:u w:val="single"/>
        </w:rPr>
        <w:t>Максимум – 10 баллов</w:t>
      </w:r>
    </w:p>
    <w:p w:rsidR="006F7314" w:rsidRPr="00CC5B56" w:rsidRDefault="006F7314" w:rsidP="00E57C8D">
      <w:pPr>
        <w:ind w:firstLine="720"/>
        <w:jc w:val="both"/>
        <w:rPr>
          <w:sz w:val="28"/>
          <w:szCs w:val="28"/>
        </w:rPr>
      </w:pPr>
    </w:p>
    <w:p w:rsidR="006F7314" w:rsidRPr="00CC5B56" w:rsidRDefault="006F7314" w:rsidP="00E57C8D">
      <w:pPr>
        <w:jc w:val="center"/>
        <w:rPr>
          <w:b/>
          <w:sz w:val="28"/>
          <w:szCs w:val="28"/>
        </w:rPr>
      </w:pPr>
      <w:r w:rsidRPr="00CC5B56">
        <w:rPr>
          <w:b/>
          <w:sz w:val="28"/>
          <w:szCs w:val="28"/>
        </w:rPr>
        <w:t>Задание 3</w:t>
      </w:r>
    </w:p>
    <w:p w:rsidR="006F7314" w:rsidRPr="00CC5B56" w:rsidRDefault="006F7314" w:rsidP="00E57C8D">
      <w:pPr>
        <w:jc w:val="center"/>
        <w:rPr>
          <w:b/>
          <w:sz w:val="28"/>
          <w:szCs w:val="28"/>
        </w:rPr>
      </w:pPr>
    </w:p>
    <w:p w:rsidR="006F7314" w:rsidRPr="00CC5B56" w:rsidRDefault="006F7314" w:rsidP="00574A66">
      <w:pPr>
        <w:pStyle w:val="a4"/>
        <w:numPr>
          <w:ilvl w:val="0"/>
          <w:numId w:val="18"/>
        </w:numPr>
        <w:ind w:left="284" w:hanging="284"/>
        <w:jc w:val="both"/>
        <w:rPr>
          <w:sz w:val="28"/>
          <w:szCs w:val="28"/>
        </w:rPr>
      </w:pPr>
      <w:r w:rsidRPr="00CC5B56">
        <w:rPr>
          <w:sz w:val="28"/>
          <w:szCs w:val="28"/>
        </w:rPr>
        <w:t xml:space="preserve">Первый ученый изучает Северную Америку, второй - Австралию, третий - Евразию, четвертый - Антарктиду, пятый - Южную Америку, шестой - Африку (по </w:t>
      </w:r>
      <w:r w:rsidRPr="00CC5B56">
        <w:rPr>
          <w:b/>
          <w:i/>
          <w:sz w:val="28"/>
          <w:szCs w:val="28"/>
        </w:rPr>
        <w:t>1 баллу</w:t>
      </w:r>
      <w:r w:rsidRPr="00CC5B56">
        <w:rPr>
          <w:sz w:val="28"/>
          <w:szCs w:val="28"/>
        </w:rPr>
        <w:t xml:space="preserve"> за каждый правильно названный материк, всего </w:t>
      </w:r>
      <w:r w:rsidRPr="00CC5B56">
        <w:rPr>
          <w:b/>
          <w:i/>
          <w:sz w:val="28"/>
          <w:szCs w:val="28"/>
        </w:rPr>
        <w:t>6 баллов</w:t>
      </w:r>
      <w:r w:rsidRPr="00CC5B56">
        <w:rPr>
          <w:sz w:val="28"/>
          <w:szCs w:val="28"/>
        </w:rPr>
        <w:t>)</w:t>
      </w:r>
    </w:p>
    <w:p w:rsidR="006F7314" w:rsidRPr="00CC5B56" w:rsidRDefault="006F7314" w:rsidP="00574A66">
      <w:pPr>
        <w:numPr>
          <w:ilvl w:val="0"/>
          <w:numId w:val="18"/>
        </w:numPr>
        <w:ind w:left="284" w:hanging="284"/>
        <w:jc w:val="both"/>
        <w:rPr>
          <w:sz w:val="28"/>
          <w:szCs w:val="28"/>
        </w:rPr>
      </w:pPr>
      <w:r w:rsidRPr="00CC5B56">
        <w:rPr>
          <w:sz w:val="28"/>
          <w:szCs w:val="28"/>
        </w:rPr>
        <w:t>Второй географ изучает Большой Водораздельный хребет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>), а третий географ - горы Гималаи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>)</w:t>
      </w:r>
      <w:r w:rsidR="00574A66" w:rsidRPr="00CC5B56">
        <w:rPr>
          <w:sz w:val="28"/>
          <w:szCs w:val="28"/>
        </w:rPr>
        <w:t>.</w:t>
      </w:r>
    </w:p>
    <w:p w:rsidR="006F7314" w:rsidRPr="00CC5B56" w:rsidRDefault="00574A66" w:rsidP="00574A66">
      <w:pPr>
        <w:numPr>
          <w:ilvl w:val="0"/>
          <w:numId w:val="18"/>
        </w:numPr>
        <w:ind w:left="284" w:hanging="284"/>
        <w:jc w:val="both"/>
        <w:rPr>
          <w:b/>
          <w:i/>
          <w:sz w:val="28"/>
          <w:szCs w:val="28"/>
        </w:rPr>
      </w:pPr>
      <w:r w:rsidRPr="00CC5B56">
        <w:rPr>
          <w:sz w:val="28"/>
          <w:szCs w:val="28"/>
        </w:rPr>
        <w:t>П</w:t>
      </w:r>
      <w:r w:rsidR="006F7314" w:rsidRPr="00CC5B56">
        <w:rPr>
          <w:sz w:val="28"/>
          <w:szCs w:val="28"/>
        </w:rPr>
        <w:t xml:space="preserve">олюсом холода Земли является антарктическая станция «Восток» - </w:t>
      </w:r>
      <w:proofErr w:type="gramStart"/>
      <w:r w:rsidR="006F7314" w:rsidRPr="00CC5B56">
        <w:rPr>
          <w:sz w:val="28"/>
          <w:szCs w:val="28"/>
        </w:rPr>
        <w:t>(</w:t>
      </w:r>
      <w:r w:rsidRPr="00CC5B56">
        <w:rPr>
          <w:sz w:val="28"/>
          <w:szCs w:val="28"/>
        </w:rPr>
        <w:t xml:space="preserve"> </w:t>
      </w:r>
      <w:r w:rsidR="006F7314" w:rsidRPr="00CC5B56">
        <w:rPr>
          <w:b/>
          <w:i/>
          <w:sz w:val="28"/>
          <w:szCs w:val="28"/>
        </w:rPr>
        <w:t>1</w:t>
      </w:r>
      <w:proofErr w:type="gramEnd"/>
      <w:r w:rsidR="006F7314" w:rsidRPr="00CC5B56">
        <w:rPr>
          <w:b/>
          <w:i/>
          <w:sz w:val="28"/>
          <w:szCs w:val="28"/>
        </w:rPr>
        <w:t>балл</w:t>
      </w:r>
      <w:r w:rsidR="006F7314" w:rsidRPr="00CC5B56">
        <w:rPr>
          <w:sz w:val="28"/>
          <w:szCs w:val="28"/>
        </w:rPr>
        <w:t>). Путешествие в Антарктиду лучше предпринять в декабре-феврале (</w:t>
      </w:r>
      <w:r w:rsidR="006F7314" w:rsidRPr="00CC5B56">
        <w:rPr>
          <w:b/>
          <w:i/>
          <w:sz w:val="28"/>
          <w:szCs w:val="28"/>
        </w:rPr>
        <w:t>1балл)</w:t>
      </w:r>
      <w:r w:rsidR="006F7314" w:rsidRPr="00CC5B56">
        <w:rPr>
          <w:sz w:val="28"/>
          <w:szCs w:val="28"/>
        </w:rPr>
        <w:t>, так как в это время в южном полушарии будет лето (</w:t>
      </w:r>
      <w:r w:rsidR="006F7314" w:rsidRPr="00CC5B56">
        <w:rPr>
          <w:b/>
          <w:i/>
          <w:sz w:val="28"/>
          <w:szCs w:val="28"/>
        </w:rPr>
        <w:t>1балл</w:t>
      </w:r>
      <w:r w:rsidR="006F7314" w:rsidRPr="00CC5B56">
        <w:rPr>
          <w:i/>
          <w:sz w:val="28"/>
          <w:szCs w:val="28"/>
        </w:rPr>
        <w:t>)</w:t>
      </w:r>
      <w:r w:rsidR="006F7314" w:rsidRPr="00CC5B56">
        <w:rPr>
          <w:sz w:val="28"/>
          <w:szCs w:val="28"/>
        </w:rPr>
        <w:t xml:space="preserve"> и полярный день </w:t>
      </w:r>
      <w:r w:rsidR="006F7314" w:rsidRPr="00CC5B56">
        <w:rPr>
          <w:b/>
          <w:i/>
          <w:sz w:val="28"/>
          <w:szCs w:val="28"/>
        </w:rPr>
        <w:t>(1 балл)</w:t>
      </w:r>
    </w:p>
    <w:p w:rsidR="006F7314" w:rsidRPr="00CC5B56" w:rsidRDefault="006F7314" w:rsidP="004F3B68">
      <w:pPr>
        <w:tabs>
          <w:tab w:val="left" w:pos="2895"/>
        </w:tabs>
        <w:jc w:val="both"/>
        <w:rPr>
          <w:b/>
          <w:sz w:val="28"/>
          <w:szCs w:val="28"/>
          <w:u w:val="single"/>
        </w:rPr>
      </w:pPr>
      <w:r w:rsidRPr="00CC5B56">
        <w:rPr>
          <w:b/>
          <w:sz w:val="28"/>
          <w:szCs w:val="28"/>
          <w:u w:val="single"/>
        </w:rPr>
        <w:t>Максимум – 12 баллов</w:t>
      </w:r>
    </w:p>
    <w:p w:rsidR="006F7314" w:rsidRPr="00CC5B56" w:rsidRDefault="006F7314" w:rsidP="00E57C8D">
      <w:pPr>
        <w:jc w:val="center"/>
        <w:rPr>
          <w:iCs/>
          <w:sz w:val="28"/>
          <w:szCs w:val="28"/>
        </w:rPr>
      </w:pPr>
    </w:p>
    <w:p w:rsidR="006F7314" w:rsidRPr="00CC5B56" w:rsidRDefault="00CC5B56" w:rsidP="00EC16A4">
      <w:pPr>
        <w:jc w:val="center"/>
        <w:rPr>
          <w:b/>
          <w:sz w:val="28"/>
          <w:szCs w:val="28"/>
        </w:rPr>
      </w:pPr>
      <w:r w:rsidRPr="00CC5B56">
        <w:rPr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6" o:spid="_x0000_s1027" type="#_x0000_t202" style="position:absolute;left:0;text-align:left;margin-left:-142.15pt;margin-top:20.05pt;width:3.6pt;height:18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">
            <v:textbox>
              <w:txbxContent>
                <w:p w:rsidR="006F7314" w:rsidRDefault="006F7314" w:rsidP="00E57C8D"/>
              </w:txbxContent>
            </v:textbox>
          </v:shape>
        </w:pict>
      </w:r>
      <w:r w:rsidRPr="00CC5B56">
        <w:rPr>
          <w:noProof/>
          <w:sz w:val="28"/>
          <w:szCs w:val="28"/>
        </w:rPr>
        <w:pict>
          <v:shape id="Надпись 11" o:spid="_x0000_s1028" type="#_x0000_t202" style="position:absolute;left:0;text-align:left;margin-left:-141.75pt;margin-top:20.05pt;width:14.65pt;height:18pt;flip:x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">
            <v:textbox>
              <w:txbxContent>
                <w:p w:rsidR="006F7314" w:rsidRDefault="006F7314" w:rsidP="00E57C8D">
                  <w:r>
                    <w:t>1</w:t>
                  </w:r>
                </w:p>
              </w:txbxContent>
            </v:textbox>
          </v:shape>
        </w:pict>
      </w:r>
      <w:r w:rsidR="006F7314" w:rsidRPr="00CC5B56">
        <w:rPr>
          <w:b/>
          <w:sz w:val="28"/>
          <w:szCs w:val="28"/>
        </w:rPr>
        <w:t>Задание 4</w:t>
      </w:r>
    </w:p>
    <w:p w:rsidR="006F7314" w:rsidRPr="00CC5B56" w:rsidRDefault="006F7314" w:rsidP="00D044BE">
      <w:pPr>
        <w:tabs>
          <w:tab w:val="left" w:pos="2895"/>
        </w:tabs>
        <w:ind w:left="360"/>
        <w:jc w:val="both"/>
        <w:rPr>
          <w:sz w:val="28"/>
          <w:szCs w:val="28"/>
        </w:rPr>
      </w:pPr>
    </w:p>
    <w:p w:rsidR="006F7314" w:rsidRPr="00CC5B56" w:rsidRDefault="006F7314" w:rsidP="00574A66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sz w:val="28"/>
          <w:szCs w:val="28"/>
        </w:rPr>
      </w:pPr>
      <w:r w:rsidRPr="00CC5B56">
        <w:rPr>
          <w:sz w:val="28"/>
          <w:szCs w:val="28"/>
        </w:rPr>
        <w:t>О погоде речь идет во втором предложении, а о климате - в первом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>). Обоснование: погода - состояние тропосферы в данном месте в данное время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>); климат - многолетний режим погоды, характерный для данной местности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>)</w:t>
      </w:r>
    </w:p>
    <w:p w:rsidR="006F7314" w:rsidRPr="00CC5B56" w:rsidRDefault="006F7314" w:rsidP="00574A66">
      <w:pPr>
        <w:numPr>
          <w:ilvl w:val="0"/>
          <w:numId w:val="13"/>
        </w:numPr>
        <w:tabs>
          <w:tab w:val="num" w:pos="284"/>
          <w:tab w:val="left" w:pos="2895"/>
        </w:tabs>
        <w:ind w:left="284" w:hanging="284"/>
        <w:jc w:val="both"/>
        <w:rPr>
          <w:sz w:val="28"/>
          <w:szCs w:val="28"/>
        </w:rPr>
      </w:pPr>
      <w:r w:rsidRPr="00CC5B56">
        <w:rPr>
          <w:sz w:val="28"/>
          <w:szCs w:val="28"/>
        </w:rPr>
        <w:t>Для метеонаблюдений нельзя использовать эхолот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>)</w:t>
      </w:r>
    </w:p>
    <w:p w:rsidR="006F7314" w:rsidRPr="00CC5B56" w:rsidRDefault="006F7314" w:rsidP="00574A66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sz w:val="28"/>
          <w:szCs w:val="28"/>
        </w:rPr>
      </w:pPr>
      <w:r w:rsidRPr="00CC5B56">
        <w:rPr>
          <w:sz w:val="28"/>
          <w:szCs w:val="28"/>
        </w:rPr>
        <w:t xml:space="preserve">Барометр - миллиметр ртутного столба, гигрометр - процент, </w:t>
      </w:r>
      <w:proofErr w:type="spellStart"/>
      <w:r w:rsidRPr="00CC5B56">
        <w:rPr>
          <w:sz w:val="28"/>
          <w:szCs w:val="28"/>
        </w:rPr>
        <w:t>осадкомер</w:t>
      </w:r>
      <w:proofErr w:type="spellEnd"/>
      <w:r w:rsidRPr="00CC5B56">
        <w:rPr>
          <w:sz w:val="28"/>
          <w:szCs w:val="28"/>
        </w:rPr>
        <w:t xml:space="preserve"> - миллиметры, флюгер - балл (по </w:t>
      </w:r>
      <w:r w:rsidRPr="00CC5B56">
        <w:rPr>
          <w:b/>
          <w:i/>
          <w:sz w:val="28"/>
          <w:szCs w:val="28"/>
        </w:rPr>
        <w:t>1 баллу</w:t>
      </w:r>
      <w:r w:rsidRPr="00CC5B56">
        <w:rPr>
          <w:sz w:val="28"/>
          <w:szCs w:val="28"/>
        </w:rPr>
        <w:t xml:space="preserve"> за каждую правильно составленную пару, </w:t>
      </w:r>
      <w:r w:rsidRPr="00CC5B56">
        <w:rPr>
          <w:b/>
          <w:i/>
          <w:sz w:val="28"/>
          <w:szCs w:val="28"/>
        </w:rPr>
        <w:t>всего 4 балла</w:t>
      </w:r>
      <w:r w:rsidRPr="00CC5B56">
        <w:rPr>
          <w:sz w:val="28"/>
          <w:szCs w:val="28"/>
        </w:rPr>
        <w:t>)</w:t>
      </w:r>
    </w:p>
    <w:p w:rsidR="006F7314" w:rsidRPr="00CC5B56" w:rsidRDefault="006F7314" w:rsidP="00574A66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sz w:val="28"/>
          <w:szCs w:val="28"/>
        </w:rPr>
      </w:pPr>
      <w:r w:rsidRPr="00CC5B56">
        <w:rPr>
          <w:sz w:val="28"/>
          <w:szCs w:val="28"/>
        </w:rPr>
        <w:t>Без пары остался анемометр. Им измеряют скорость ветра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>). Анемометр измеряет скорость ветра в метрах в секунду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>)</w:t>
      </w:r>
    </w:p>
    <w:p w:rsidR="006F7314" w:rsidRPr="00CC5B56" w:rsidRDefault="006F7314" w:rsidP="00D044BE">
      <w:pPr>
        <w:tabs>
          <w:tab w:val="left" w:pos="2895"/>
        </w:tabs>
        <w:ind w:left="360" w:hanging="360"/>
        <w:jc w:val="both"/>
        <w:rPr>
          <w:b/>
          <w:sz w:val="28"/>
          <w:szCs w:val="28"/>
          <w:u w:val="single"/>
        </w:rPr>
      </w:pPr>
      <w:r w:rsidRPr="00CC5B56">
        <w:rPr>
          <w:b/>
          <w:sz w:val="28"/>
          <w:szCs w:val="28"/>
          <w:u w:val="single"/>
        </w:rPr>
        <w:t>Максимум: 10 баллов</w:t>
      </w:r>
    </w:p>
    <w:p w:rsidR="006F7314" w:rsidRPr="00CC5B56" w:rsidRDefault="00CC5B56" w:rsidP="00E57C8D">
      <w:pPr>
        <w:jc w:val="center"/>
        <w:rPr>
          <w:b/>
          <w:sz w:val="28"/>
          <w:szCs w:val="28"/>
        </w:rPr>
      </w:pPr>
      <w:r w:rsidRPr="00CC5B56">
        <w:rPr>
          <w:noProof/>
          <w:sz w:val="28"/>
          <w:szCs w:val="28"/>
        </w:rPr>
        <w:pict>
          <v:shape id="Надпись 14" o:spid="_x0000_s1029" type="#_x0000_t202" style="position:absolute;left:0;text-align:left;margin-left:570.55pt;margin-top:206.75pt;width:13.4pt;height:19.25pt;flip:x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">
            <v:textbox>
              <w:txbxContent>
                <w:p w:rsidR="006F7314" w:rsidRDefault="006F7314" w:rsidP="00E57C8D">
                  <w:r>
                    <w:t>2</w:t>
                  </w:r>
                </w:p>
              </w:txbxContent>
            </v:textbox>
          </v:shape>
        </w:pict>
      </w:r>
      <w:r w:rsidRPr="00CC5B56">
        <w:rPr>
          <w:noProof/>
          <w:sz w:val="28"/>
          <w:szCs w:val="28"/>
        </w:rPr>
        <w:pict>
          <v:shape id="Надпись 13" o:spid="_x0000_s1030" type="#_x0000_t202" style="position:absolute;left:0;text-align:left;margin-left:-155.15pt;margin-top:172.35pt;width:19.75pt;height:25.75pt;flip:x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">
            <v:textbox>
              <w:txbxContent>
                <w:p w:rsidR="006F7314" w:rsidRDefault="006F7314" w:rsidP="00E57C8D">
                  <w:r>
                    <w:t>3</w:t>
                  </w:r>
                </w:p>
              </w:txbxContent>
            </v:textbox>
          </v:shape>
        </w:pict>
      </w:r>
    </w:p>
    <w:p w:rsidR="006F7314" w:rsidRPr="00CC5B56" w:rsidRDefault="006F7314" w:rsidP="00E57C8D">
      <w:pPr>
        <w:jc w:val="center"/>
        <w:rPr>
          <w:b/>
          <w:sz w:val="28"/>
          <w:szCs w:val="28"/>
        </w:rPr>
      </w:pPr>
      <w:r w:rsidRPr="00CC5B56">
        <w:rPr>
          <w:b/>
          <w:sz w:val="28"/>
          <w:szCs w:val="28"/>
        </w:rPr>
        <w:t>Задание 5</w:t>
      </w:r>
    </w:p>
    <w:p w:rsidR="006F7314" w:rsidRPr="00CC5B56" w:rsidRDefault="006F7314" w:rsidP="0046298F">
      <w:pPr>
        <w:tabs>
          <w:tab w:val="left" w:pos="2895"/>
        </w:tabs>
        <w:rPr>
          <w:i/>
          <w:color w:val="FF0000"/>
          <w:sz w:val="28"/>
          <w:szCs w:val="28"/>
          <w:u w:val="single"/>
        </w:rPr>
      </w:pPr>
    </w:p>
    <w:p w:rsidR="006F7314" w:rsidRPr="00CC5B56" w:rsidRDefault="006F7314" w:rsidP="00574A66">
      <w:pPr>
        <w:numPr>
          <w:ilvl w:val="0"/>
          <w:numId w:val="17"/>
        </w:numPr>
        <w:tabs>
          <w:tab w:val="clear" w:pos="1500"/>
          <w:tab w:val="left" w:pos="426"/>
        </w:tabs>
        <w:ind w:left="426" w:hanging="426"/>
        <w:rPr>
          <w:i/>
          <w:sz w:val="28"/>
          <w:szCs w:val="28"/>
        </w:rPr>
      </w:pPr>
      <w:r w:rsidRPr="00CC5B56">
        <w:rPr>
          <w:sz w:val="28"/>
          <w:szCs w:val="28"/>
        </w:rPr>
        <w:t xml:space="preserve">Словесный масштаб карты: в </w:t>
      </w:r>
      <w:smartTag w:uri="urn:schemas-microsoft-com:office:smarttags" w:element="metricconverter">
        <w:smartTagPr>
          <w:attr w:name="ProductID" w:val="1 см"/>
        </w:smartTagPr>
        <w:r w:rsidRPr="00CC5B56">
          <w:rPr>
            <w:sz w:val="28"/>
            <w:szCs w:val="28"/>
          </w:rPr>
          <w:t>1 см</w:t>
        </w:r>
      </w:smartTag>
      <w:r w:rsidRPr="00CC5B56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00 м"/>
        </w:smartTagPr>
        <w:r w:rsidRPr="00CC5B56">
          <w:rPr>
            <w:sz w:val="28"/>
            <w:szCs w:val="28"/>
          </w:rPr>
          <w:t>100 м</w:t>
        </w:r>
      </w:smartTag>
      <w:r w:rsidRPr="00CC5B56">
        <w:rPr>
          <w:sz w:val="28"/>
          <w:szCs w:val="28"/>
        </w:rPr>
        <w:t xml:space="preserve">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i/>
          <w:sz w:val="28"/>
          <w:szCs w:val="28"/>
        </w:rPr>
        <w:t>)</w:t>
      </w:r>
      <w:r w:rsidRPr="00CC5B56">
        <w:rPr>
          <w:sz w:val="28"/>
          <w:szCs w:val="28"/>
        </w:rPr>
        <w:t xml:space="preserve">, так как наибольший размер острова на карте составляет </w:t>
      </w:r>
      <w:smartTag w:uri="urn:schemas-microsoft-com:office:smarttags" w:element="metricconverter">
        <w:smartTagPr>
          <w:attr w:name="ProductID" w:val="2,7 см"/>
        </w:smartTagPr>
        <w:r w:rsidRPr="00CC5B56">
          <w:rPr>
            <w:sz w:val="28"/>
            <w:szCs w:val="28"/>
          </w:rPr>
          <w:t>2,7 см</w:t>
        </w:r>
      </w:smartTag>
      <w:r w:rsidRPr="00CC5B56">
        <w:rPr>
          <w:sz w:val="28"/>
          <w:szCs w:val="28"/>
        </w:rPr>
        <w:t xml:space="preserve"> (</w:t>
      </w:r>
      <w:r w:rsidRPr="00CC5B56">
        <w:rPr>
          <w:b/>
          <w:i/>
          <w:sz w:val="28"/>
          <w:szCs w:val="28"/>
        </w:rPr>
        <w:t>1 балл).</w:t>
      </w:r>
      <w:r w:rsidRPr="00CC5B56">
        <w:rPr>
          <w:sz w:val="28"/>
          <w:szCs w:val="28"/>
        </w:rPr>
        <w:t xml:space="preserve"> Числовой масштаб карты: 1: 10000 </w:t>
      </w:r>
      <w:r w:rsidRPr="00CC5B56">
        <w:rPr>
          <w:i/>
          <w:sz w:val="28"/>
          <w:szCs w:val="28"/>
        </w:rPr>
        <w:t>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i/>
          <w:sz w:val="28"/>
          <w:szCs w:val="28"/>
        </w:rPr>
        <w:t>)</w:t>
      </w:r>
    </w:p>
    <w:p w:rsidR="006F7314" w:rsidRPr="00CC5B56" w:rsidRDefault="006F7314" w:rsidP="00574A66">
      <w:pPr>
        <w:numPr>
          <w:ilvl w:val="0"/>
          <w:numId w:val="17"/>
        </w:numPr>
        <w:tabs>
          <w:tab w:val="clear" w:pos="1500"/>
          <w:tab w:val="left" w:pos="426"/>
          <w:tab w:val="left" w:pos="2895"/>
        </w:tabs>
        <w:ind w:left="426" w:hanging="426"/>
        <w:rPr>
          <w:i/>
          <w:sz w:val="28"/>
          <w:szCs w:val="28"/>
        </w:rPr>
      </w:pPr>
      <w:r w:rsidRPr="00CC5B56">
        <w:rPr>
          <w:sz w:val="28"/>
          <w:szCs w:val="28"/>
        </w:rPr>
        <w:t xml:space="preserve">Абсолютная высота центра населенного пункта Вороново составляет </w:t>
      </w:r>
      <w:smartTag w:uri="urn:schemas-microsoft-com:office:smarttags" w:element="metricconverter">
        <w:smartTagPr>
          <w:attr w:name="ProductID" w:val="142,7 м"/>
        </w:smartTagPr>
        <w:r w:rsidRPr="00CC5B56">
          <w:rPr>
            <w:sz w:val="28"/>
            <w:szCs w:val="28"/>
          </w:rPr>
          <w:t>142,5 метра</w:t>
        </w:r>
      </w:smartTag>
      <w:r w:rsidRPr="00CC5B56">
        <w:rPr>
          <w:sz w:val="28"/>
          <w:szCs w:val="28"/>
        </w:rPr>
        <w:t xml:space="preserve"> </w:t>
      </w:r>
      <w:r w:rsidRPr="00CC5B56">
        <w:rPr>
          <w:i/>
          <w:sz w:val="28"/>
          <w:szCs w:val="28"/>
        </w:rPr>
        <w:t>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i/>
          <w:sz w:val="28"/>
          <w:szCs w:val="28"/>
        </w:rPr>
        <w:t>)</w:t>
      </w:r>
    </w:p>
    <w:p w:rsidR="006F7314" w:rsidRPr="00CC5B56" w:rsidRDefault="006F7314" w:rsidP="00574A66">
      <w:pPr>
        <w:numPr>
          <w:ilvl w:val="0"/>
          <w:numId w:val="17"/>
        </w:numPr>
        <w:tabs>
          <w:tab w:val="clear" w:pos="1500"/>
          <w:tab w:val="left" w:pos="426"/>
          <w:tab w:val="left" w:pos="2895"/>
        </w:tabs>
        <w:ind w:left="426" w:hanging="426"/>
        <w:rPr>
          <w:i/>
          <w:sz w:val="28"/>
          <w:szCs w:val="28"/>
        </w:rPr>
      </w:pPr>
      <w:r w:rsidRPr="00CC5B56">
        <w:rPr>
          <w:sz w:val="28"/>
          <w:szCs w:val="28"/>
        </w:rPr>
        <w:t xml:space="preserve">Устье реки </w:t>
      </w:r>
      <w:proofErr w:type="spellStart"/>
      <w:r w:rsidRPr="00CC5B56">
        <w:rPr>
          <w:sz w:val="28"/>
          <w:szCs w:val="28"/>
        </w:rPr>
        <w:t>Беличка</w:t>
      </w:r>
      <w:proofErr w:type="spellEnd"/>
      <w:r w:rsidRPr="00CC5B56">
        <w:rPr>
          <w:sz w:val="28"/>
          <w:szCs w:val="28"/>
        </w:rPr>
        <w:t xml:space="preserve"> от центра населенного пункта Вороново находится на юго-восток </w:t>
      </w:r>
      <w:r w:rsidRPr="00CC5B56">
        <w:rPr>
          <w:i/>
          <w:sz w:val="28"/>
          <w:szCs w:val="28"/>
        </w:rPr>
        <w:t>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 xml:space="preserve">). Азимут по этому направлению </w:t>
      </w:r>
      <w:proofErr w:type="gramStart"/>
      <w:r w:rsidRPr="00CC5B56">
        <w:rPr>
          <w:sz w:val="28"/>
          <w:szCs w:val="28"/>
        </w:rPr>
        <w:t>составляет  160</w:t>
      </w:r>
      <w:proofErr w:type="gramEnd"/>
      <w:r w:rsidRPr="00CC5B56">
        <w:rPr>
          <w:sz w:val="28"/>
          <w:szCs w:val="28"/>
        </w:rPr>
        <w:t xml:space="preserve"> градусов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i/>
          <w:sz w:val="28"/>
          <w:szCs w:val="28"/>
        </w:rPr>
        <w:t>)</w:t>
      </w:r>
    </w:p>
    <w:p w:rsidR="006F7314" w:rsidRPr="00CC5B56" w:rsidRDefault="006F7314" w:rsidP="00574A66">
      <w:pPr>
        <w:numPr>
          <w:ilvl w:val="0"/>
          <w:numId w:val="17"/>
        </w:numPr>
        <w:tabs>
          <w:tab w:val="clear" w:pos="1500"/>
          <w:tab w:val="left" w:pos="426"/>
          <w:tab w:val="left" w:pos="2895"/>
        </w:tabs>
        <w:ind w:left="426" w:hanging="426"/>
        <w:rPr>
          <w:sz w:val="28"/>
          <w:szCs w:val="28"/>
        </w:rPr>
      </w:pPr>
      <w:r w:rsidRPr="00CC5B56">
        <w:rPr>
          <w:sz w:val="28"/>
          <w:szCs w:val="28"/>
        </w:rPr>
        <w:t>Для катания на санках больше всего подходит участок 1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b/>
          <w:sz w:val="28"/>
          <w:szCs w:val="28"/>
        </w:rPr>
        <w:t>),</w:t>
      </w:r>
      <w:r w:rsidRPr="00CC5B56">
        <w:rPr>
          <w:sz w:val="28"/>
          <w:szCs w:val="28"/>
        </w:rPr>
        <w:t xml:space="preserve"> так как там есть склон (</w:t>
      </w:r>
      <w:r w:rsidRPr="00CC5B56">
        <w:rPr>
          <w:b/>
          <w:i/>
          <w:sz w:val="28"/>
          <w:szCs w:val="28"/>
        </w:rPr>
        <w:t>1 балл</w:t>
      </w:r>
      <w:r w:rsidRPr="00CC5B56">
        <w:rPr>
          <w:sz w:val="28"/>
          <w:szCs w:val="28"/>
        </w:rPr>
        <w:t xml:space="preserve">) и нет препятствий (кустарника, как на участке 2) – </w:t>
      </w:r>
      <w:r w:rsidRPr="00CC5B56">
        <w:rPr>
          <w:b/>
          <w:i/>
          <w:sz w:val="28"/>
          <w:szCs w:val="28"/>
        </w:rPr>
        <w:t>1 балл</w:t>
      </w:r>
    </w:p>
    <w:p w:rsidR="006F7314" w:rsidRPr="00CC5B56" w:rsidRDefault="006F7314" w:rsidP="00574A66">
      <w:pPr>
        <w:numPr>
          <w:ilvl w:val="0"/>
          <w:numId w:val="17"/>
        </w:numPr>
        <w:tabs>
          <w:tab w:val="clear" w:pos="1500"/>
          <w:tab w:val="left" w:pos="426"/>
        </w:tabs>
        <w:ind w:left="426" w:hanging="426"/>
        <w:rPr>
          <w:b/>
          <w:sz w:val="28"/>
          <w:szCs w:val="28"/>
        </w:rPr>
      </w:pPr>
      <w:r w:rsidRPr="00CC5B56">
        <w:rPr>
          <w:sz w:val="28"/>
          <w:szCs w:val="28"/>
        </w:rPr>
        <w:t>Увидеть мельницу нельзя (</w:t>
      </w:r>
      <w:r w:rsidRPr="00CC5B56">
        <w:rPr>
          <w:b/>
          <w:i/>
          <w:sz w:val="28"/>
          <w:szCs w:val="28"/>
        </w:rPr>
        <w:t>1 балл)</w:t>
      </w:r>
      <w:r w:rsidRPr="00CC5B56">
        <w:rPr>
          <w:b/>
          <w:sz w:val="28"/>
          <w:szCs w:val="28"/>
        </w:rPr>
        <w:t>,</w:t>
      </w:r>
      <w:r w:rsidRPr="00CC5B56">
        <w:rPr>
          <w:sz w:val="28"/>
          <w:szCs w:val="28"/>
        </w:rPr>
        <w:t xml:space="preserve"> т.к. на пути зрения стоит точка с большей высотой, это вершина холма с высотой </w:t>
      </w:r>
      <w:smartTag w:uri="urn:schemas-microsoft-com:office:smarttags" w:element="metricconverter">
        <w:smartTagPr>
          <w:attr w:name="ProductID" w:val="142,7 м"/>
        </w:smartTagPr>
        <w:r w:rsidRPr="00CC5B56">
          <w:rPr>
            <w:sz w:val="28"/>
            <w:szCs w:val="28"/>
          </w:rPr>
          <w:t>142,7 м</w:t>
        </w:r>
      </w:smartTag>
      <w:r w:rsidRPr="00CC5B56">
        <w:rPr>
          <w:sz w:val="28"/>
          <w:szCs w:val="28"/>
        </w:rPr>
        <w:t xml:space="preserve">. </w:t>
      </w:r>
      <w:r w:rsidRPr="00CC5B56">
        <w:rPr>
          <w:b/>
          <w:sz w:val="28"/>
          <w:szCs w:val="28"/>
        </w:rPr>
        <w:t>(</w:t>
      </w:r>
      <w:r w:rsidRPr="00CC5B56">
        <w:rPr>
          <w:b/>
          <w:i/>
          <w:sz w:val="28"/>
          <w:szCs w:val="28"/>
        </w:rPr>
        <w:t>1 балл)</w:t>
      </w:r>
    </w:p>
    <w:p w:rsidR="006F7314" w:rsidRPr="00CC5B56" w:rsidRDefault="006F7314">
      <w:pPr>
        <w:rPr>
          <w:b/>
          <w:sz w:val="28"/>
          <w:szCs w:val="28"/>
          <w:u w:val="single"/>
        </w:rPr>
      </w:pPr>
      <w:r w:rsidRPr="00CC5B56">
        <w:rPr>
          <w:b/>
          <w:sz w:val="28"/>
          <w:szCs w:val="28"/>
          <w:u w:val="single"/>
        </w:rPr>
        <w:t>Максимум: 11 баллов</w:t>
      </w:r>
    </w:p>
    <w:p w:rsidR="00574A66" w:rsidRPr="00CC5B56" w:rsidRDefault="00574A66">
      <w:pPr>
        <w:rPr>
          <w:b/>
          <w:sz w:val="28"/>
          <w:szCs w:val="28"/>
          <w:u w:val="single"/>
        </w:rPr>
      </w:pPr>
    </w:p>
    <w:p w:rsidR="00574A66" w:rsidRPr="00CC5B56" w:rsidRDefault="00574A66">
      <w:pPr>
        <w:rPr>
          <w:b/>
          <w:sz w:val="28"/>
          <w:szCs w:val="28"/>
          <w:u w:val="single"/>
        </w:rPr>
      </w:pPr>
      <w:bookmarkStart w:id="0" w:name="_GoBack"/>
      <w:r w:rsidRPr="00CC5B56">
        <w:rPr>
          <w:b/>
          <w:sz w:val="28"/>
          <w:szCs w:val="28"/>
          <w:u w:val="single"/>
        </w:rPr>
        <w:t>Всего за теоретический тур: 53 балла</w:t>
      </w:r>
      <w:bookmarkEnd w:id="0"/>
    </w:p>
    <w:sectPr w:rsidR="00574A66" w:rsidRPr="00CC5B56" w:rsidSect="004E3D7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77AE5"/>
    <w:multiLevelType w:val="hybridMultilevel"/>
    <w:tmpl w:val="D80E4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69B5DEF"/>
    <w:multiLevelType w:val="hybridMultilevel"/>
    <w:tmpl w:val="CB32D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7A077CA"/>
    <w:multiLevelType w:val="hybridMultilevel"/>
    <w:tmpl w:val="29144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CF5C01"/>
    <w:multiLevelType w:val="hybridMultilevel"/>
    <w:tmpl w:val="9C3C387A"/>
    <w:lvl w:ilvl="0" w:tplc="1A4E7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056580"/>
    <w:multiLevelType w:val="hybridMultilevel"/>
    <w:tmpl w:val="AD2AC9AA"/>
    <w:lvl w:ilvl="0" w:tplc="F62A537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CFB0F2D"/>
    <w:multiLevelType w:val="hybridMultilevel"/>
    <w:tmpl w:val="E6108A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F7A0F4F"/>
    <w:multiLevelType w:val="hybridMultilevel"/>
    <w:tmpl w:val="4C9A365E"/>
    <w:lvl w:ilvl="0" w:tplc="BEAAFA1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cs="Times New Roman"/>
      </w:rPr>
    </w:lvl>
  </w:abstractNum>
  <w:abstractNum w:abstractNumId="7" w15:restartNumberingAfterBreak="0">
    <w:nsid w:val="319F514D"/>
    <w:multiLevelType w:val="hybridMultilevel"/>
    <w:tmpl w:val="1374A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0E835A9"/>
    <w:multiLevelType w:val="hybridMultilevel"/>
    <w:tmpl w:val="FB78D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4177072"/>
    <w:multiLevelType w:val="hybridMultilevel"/>
    <w:tmpl w:val="196468F8"/>
    <w:lvl w:ilvl="0" w:tplc="C876ED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00AB8"/>
    <w:multiLevelType w:val="hybridMultilevel"/>
    <w:tmpl w:val="F2681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9155102"/>
    <w:multiLevelType w:val="hybridMultilevel"/>
    <w:tmpl w:val="0470B3A2"/>
    <w:lvl w:ilvl="0" w:tplc="F324702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2" w15:restartNumberingAfterBreak="0">
    <w:nsid w:val="5E984471"/>
    <w:multiLevelType w:val="hybridMultilevel"/>
    <w:tmpl w:val="4B4ACB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AF91951"/>
    <w:multiLevelType w:val="hybridMultilevel"/>
    <w:tmpl w:val="E6782148"/>
    <w:lvl w:ilvl="0" w:tplc="C234F8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511083"/>
    <w:multiLevelType w:val="hybridMultilevel"/>
    <w:tmpl w:val="2E167A6A"/>
    <w:lvl w:ilvl="0" w:tplc="9D7E937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15" w15:restartNumberingAfterBreak="0">
    <w:nsid w:val="7FD84D6E"/>
    <w:multiLevelType w:val="hybridMultilevel"/>
    <w:tmpl w:val="E922407E"/>
    <w:lvl w:ilvl="0" w:tplc="B2AC1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3"/>
  </w:num>
  <w:num w:numId="9">
    <w:abstractNumId w:val="8"/>
  </w:num>
  <w:num w:numId="10">
    <w:abstractNumId w:val="12"/>
  </w:num>
  <w:num w:numId="11">
    <w:abstractNumId w:val="2"/>
  </w:num>
  <w:num w:numId="12">
    <w:abstractNumId w:val="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6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12ED"/>
    <w:rsid w:val="000043BE"/>
    <w:rsid w:val="00016354"/>
    <w:rsid w:val="0005556D"/>
    <w:rsid w:val="000B0A49"/>
    <w:rsid w:val="00114874"/>
    <w:rsid w:val="00136497"/>
    <w:rsid w:val="00164CEA"/>
    <w:rsid w:val="0017115A"/>
    <w:rsid w:val="002B1509"/>
    <w:rsid w:val="00312FBC"/>
    <w:rsid w:val="00336FAC"/>
    <w:rsid w:val="003556FB"/>
    <w:rsid w:val="00372917"/>
    <w:rsid w:val="003820F2"/>
    <w:rsid w:val="003D309E"/>
    <w:rsid w:val="003E6562"/>
    <w:rsid w:val="0040502A"/>
    <w:rsid w:val="0041134A"/>
    <w:rsid w:val="00426C42"/>
    <w:rsid w:val="00426E4F"/>
    <w:rsid w:val="0046298F"/>
    <w:rsid w:val="00466135"/>
    <w:rsid w:val="0046682D"/>
    <w:rsid w:val="0047357B"/>
    <w:rsid w:val="00497E26"/>
    <w:rsid w:val="004C005D"/>
    <w:rsid w:val="004D3600"/>
    <w:rsid w:val="004E3D7C"/>
    <w:rsid w:val="004F21C2"/>
    <w:rsid w:val="004F3B68"/>
    <w:rsid w:val="005368F2"/>
    <w:rsid w:val="00540371"/>
    <w:rsid w:val="00541CCD"/>
    <w:rsid w:val="00574A66"/>
    <w:rsid w:val="005A12DD"/>
    <w:rsid w:val="0062142F"/>
    <w:rsid w:val="00666A12"/>
    <w:rsid w:val="006F7314"/>
    <w:rsid w:val="00701ADE"/>
    <w:rsid w:val="007478C1"/>
    <w:rsid w:val="007537BA"/>
    <w:rsid w:val="00754FA1"/>
    <w:rsid w:val="0075704B"/>
    <w:rsid w:val="00765E57"/>
    <w:rsid w:val="007C5A20"/>
    <w:rsid w:val="007E35B6"/>
    <w:rsid w:val="00855170"/>
    <w:rsid w:val="00877537"/>
    <w:rsid w:val="008A43C6"/>
    <w:rsid w:val="008E1F43"/>
    <w:rsid w:val="008E7BFD"/>
    <w:rsid w:val="008F7381"/>
    <w:rsid w:val="009C1F27"/>
    <w:rsid w:val="009E2F2E"/>
    <w:rsid w:val="00A30129"/>
    <w:rsid w:val="00A847EA"/>
    <w:rsid w:val="00AD2BC3"/>
    <w:rsid w:val="00B0568F"/>
    <w:rsid w:val="00B13F00"/>
    <w:rsid w:val="00B52E5F"/>
    <w:rsid w:val="00B8006F"/>
    <w:rsid w:val="00B96D58"/>
    <w:rsid w:val="00BB1CAD"/>
    <w:rsid w:val="00BB4B30"/>
    <w:rsid w:val="00C13E10"/>
    <w:rsid w:val="00C308E4"/>
    <w:rsid w:val="00C81E73"/>
    <w:rsid w:val="00C8354B"/>
    <w:rsid w:val="00C86C51"/>
    <w:rsid w:val="00C90F4A"/>
    <w:rsid w:val="00CB4455"/>
    <w:rsid w:val="00CC5B56"/>
    <w:rsid w:val="00CD4361"/>
    <w:rsid w:val="00D044BE"/>
    <w:rsid w:val="00D45D07"/>
    <w:rsid w:val="00D714EA"/>
    <w:rsid w:val="00D82624"/>
    <w:rsid w:val="00DD13CE"/>
    <w:rsid w:val="00DF4287"/>
    <w:rsid w:val="00E57C8D"/>
    <w:rsid w:val="00E649CC"/>
    <w:rsid w:val="00EC16A4"/>
    <w:rsid w:val="00EE0EE8"/>
    <w:rsid w:val="00F07049"/>
    <w:rsid w:val="00F112ED"/>
    <w:rsid w:val="00F47206"/>
    <w:rsid w:val="00F52639"/>
    <w:rsid w:val="00F53482"/>
    <w:rsid w:val="00F647CA"/>
    <w:rsid w:val="00FB4776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11745604-D283-45D0-B6F6-4FD95E1E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77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40371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747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62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mvideo</cp:lastModifiedBy>
  <cp:revision>23</cp:revision>
  <dcterms:created xsi:type="dcterms:W3CDTF">2017-09-15T08:47:00Z</dcterms:created>
  <dcterms:modified xsi:type="dcterms:W3CDTF">2017-09-26T06:59:00Z</dcterms:modified>
</cp:coreProperties>
</file>